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E64FB" w14:textId="0A1DAD7C" w:rsidR="006A64EF" w:rsidRPr="009D0C9B" w:rsidRDefault="007E2633" w:rsidP="007E2633">
      <w:pPr>
        <w:rPr>
          <w:b/>
          <w:bCs/>
          <w:sz w:val="32"/>
          <w:szCs w:val="32"/>
        </w:rPr>
      </w:pPr>
      <w:r w:rsidRPr="007E2633">
        <w:rPr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2CD32B1" wp14:editId="7FE2F8C3">
                <wp:simplePos x="0" y="0"/>
                <wp:positionH relativeFrom="column">
                  <wp:posOffset>2638425</wp:posOffset>
                </wp:positionH>
                <wp:positionV relativeFrom="paragraph">
                  <wp:posOffset>19050</wp:posOffset>
                </wp:positionV>
                <wp:extent cx="3324225" cy="5905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08B92" w14:textId="1204069A" w:rsidR="007E2633" w:rsidRPr="009D0C9B" w:rsidRDefault="007E2633" w:rsidP="007E2633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74516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Trauma Process Improvement Tracking Form</w:t>
                            </w:r>
                          </w:p>
                          <w:p w14:paraId="705ADEAE" w14:textId="2E3C93E8" w:rsidR="007E2633" w:rsidRDefault="007E263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CD32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7.75pt;margin-top:1.5pt;width:261.75pt;height:4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">
                <v:textbox>
                  <w:txbxContent>
                    <w:p w14:paraId="6EB08B92" w14:textId="1204069A" w:rsidR="007E2633" w:rsidRPr="009D0C9B" w:rsidRDefault="007E2633" w:rsidP="007E2633">
                      <w:pPr>
                        <w:spacing w:after="0"/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374516">
                        <w:rPr>
                          <w:b/>
                          <w:bCs/>
                          <w:sz w:val="32"/>
                          <w:szCs w:val="32"/>
                        </w:rPr>
                        <w:t>Trauma Process Improvement Tracking Form</w:t>
                      </w:r>
                    </w:p>
                    <w:p w14:paraId="705ADEAE" w14:textId="2E3C93E8" w:rsidR="007E2633" w:rsidRDefault="007E2633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0744B04" wp14:editId="0DFB9C06">
            <wp:extent cx="2493889" cy="382466"/>
            <wp:effectExtent l="0" t="0" r="1905" b="0"/>
            <wp:docPr id="14" name="Picture Placeholder 13">
              <a:extLst xmlns:a="http://schemas.openxmlformats.org/drawingml/2006/main">
                <a:ext uri="{FF2B5EF4-FFF2-40B4-BE49-F238E27FC236}">
                  <a16:creationId xmlns:a16="http://schemas.microsoft.com/office/drawing/2014/main" id="{9BA01AB3-6393-FD44-95E1-E8B8BF2837A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Placeholder 13">
                      <a:extLst>
                        <a:ext uri="{FF2B5EF4-FFF2-40B4-BE49-F238E27FC236}">
                          <a16:creationId xmlns:a16="http://schemas.microsoft.com/office/drawing/2014/main" id="{9BA01AB3-6393-FD44-95E1-E8B8BF2837A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3889" cy="382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32"/>
          <w:szCs w:val="32"/>
        </w:rPr>
        <w:t xml:space="preserve"> </w:t>
      </w:r>
    </w:p>
    <w:p w14:paraId="29BE82C8" w14:textId="2A29142F" w:rsidR="00163C01" w:rsidRPr="00856547" w:rsidRDefault="006A64EF">
      <w:pPr>
        <w:rPr>
          <w:b/>
          <w:bCs/>
        </w:rPr>
      </w:pPr>
      <w:r w:rsidRPr="00856547">
        <w:rPr>
          <w:b/>
          <w:bCs/>
        </w:rPr>
        <w:t>Date</w:t>
      </w:r>
      <w:r w:rsidR="00163C01" w:rsidRPr="00856547">
        <w:rPr>
          <w:b/>
          <w:bCs/>
        </w:rPr>
        <w:t xml:space="preserve"> of Form Completion</w:t>
      </w:r>
      <w:r w:rsidRPr="00856547">
        <w:rPr>
          <w:b/>
          <w:bCs/>
        </w:rPr>
        <w:t xml:space="preserve">: __________           </w:t>
      </w:r>
    </w:p>
    <w:p w14:paraId="4AB27F82" w14:textId="18CCCD46" w:rsidR="006A64EF" w:rsidRPr="00856547" w:rsidRDefault="00163C01">
      <w:pPr>
        <w:rPr>
          <w:b/>
          <w:bCs/>
        </w:rPr>
      </w:pPr>
      <w:r w:rsidRPr="00856547">
        <w:rPr>
          <w:b/>
          <w:bCs/>
        </w:rPr>
        <w:t>Date of Patient Visit: ____________ MRN</w:t>
      </w:r>
      <w:r w:rsidR="006A64EF" w:rsidRPr="00856547">
        <w:rPr>
          <w:b/>
          <w:bCs/>
        </w:rPr>
        <w:t xml:space="preserve">: _________________  </w:t>
      </w:r>
      <w:r w:rsidR="00BD276E" w:rsidRPr="00856547">
        <w:rPr>
          <w:b/>
          <w:bCs/>
        </w:rPr>
        <w:t xml:space="preserve"> </w:t>
      </w:r>
      <w:r w:rsidR="000A272C">
        <w:rPr>
          <w:b/>
          <w:bCs/>
        </w:rPr>
        <w:t>Visit #___________________</w:t>
      </w:r>
    </w:p>
    <w:p w14:paraId="7683BEAD" w14:textId="0F4C6F9D" w:rsidR="006A64EF" w:rsidRPr="00856547" w:rsidRDefault="00992EB8">
      <w:pPr>
        <w:rPr>
          <w:b/>
          <w:bCs/>
        </w:rPr>
      </w:pPr>
      <w:r w:rsidRPr="00856547">
        <w:rPr>
          <w:b/>
          <w:bCs/>
        </w:rPr>
        <w:t>Initials</w:t>
      </w:r>
      <w:r w:rsidR="006A64EF" w:rsidRPr="00856547">
        <w:rPr>
          <w:b/>
          <w:bCs/>
        </w:rPr>
        <w:t>: _____________ Age: _________ Sex: __________</w:t>
      </w:r>
      <w:r w:rsidRPr="00856547">
        <w:rPr>
          <w:b/>
          <w:bCs/>
        </w:rPr>
        <w:t xml:space="preserve"> EMS </w:t>
      </w:r>
      <w:r w:rsidR="00163C01" w:rsidRPr="00856547">
        <w:rPr>
          <w:b/>
          <w:bCs/>
        </w:rPr>
        <w:t>Service: _</w:t>
      </w:r>
      <w:r w:rsidRPr="00856547">
        <w:rPr>
          <w:b/>
          <w:bCs/>
        </w:rPr>
        <w:t>___________</w:t>
      </w:r>
    </w:p>
    <w:p w14:paraId="774B3DDD" w14:textId="79BAD823" w:rsidR="006A64EF" w:rsidRPr="00856547" w:rsidRDefault="006A64EF">
      <w:pPr>
        <w:rPr>
          <w:b/>
          <w:bCs/>
        </w:rPr>
      </w:pPr>
      <w:r w:rsidRPr="00856547">
        <w:rPr>
          <w:b/>
          <w:bCs/>
        </w:rPr>
        <w:t>Trauma Activation Level: _______________________ Time: _________</w:t>
      </w:r>
      <w:r w:rsidR="00163C01" w:rsidRPr="00856547">
        <w:rPr>
          <w:b/>
          <w:bCs/>
        </w:rPr>
        <w:t>_ Consults</w:t>
      </w:r>
      <w:r w:rsidRPr="00856547">
        <w:rPr>
          <w:b/>
          <w:bCs/>
        </w:rPr>
        <w:t>: ______________</w:t>
      </w:r>
      <w:r w:rsidR="00163C01" w:rsidRPr="00856547">
        <w:rPr>
          <w:b/>
          <w:bCs/>
        </w:rPr>
        <w:t>___</w:t>
      </w:r>
    </w:p>
    <w:p w14:paraId="070FE557" w14:textId="0E67B5E2" w:rsidR="00AF39A2" w:rsidRPr="00856547" w:rsidRDefault="00163C01">
      <w:pPr>
        <w:rPr>
          <w:b/>
          <w:bCs/>
        </w:rPr>
      </w:pPr>
      <w:r w:rsidRPr="00856547">
        <w:rPr>
          <w:b/>
          <w:bCs/>
        </w:rPr>
        <w:t>Disposition:      Admitted to: _____________      Transferred to</w:t>
      </w:r>
      <w:r w:rsidR="006D2F57" w:rsidRPr="00856547">
        <w:rPr>
          <w:b/>
          <w:bCs/>
        </w:rPr>
        <w:t>:</w:t>
      </w:r>
      <w:r w:rsidRPr="00856547">
        <w:rPr>
          <w:b/>
          <w:bCs/>
        </w:rPr>
        <w:t xml:space="preserve"> _____________    Death</w:t>
      </w:r>
      <w:r w:rsidR="00E2366B">
        <w:rPr>
          <w:b/>
          <w:bCs/>
        </w:rPr>
        <w:t>______</w:t>
      </w:r>
    </w:p>
    <w:p w14:paraId="3F4473FB" w14:textId="7BBBEF0A" w:rsidR="009D0C9B" w:rsidRDefault="006A64EF" w:rsidP="00F73744">
      <w:r w:rsidRPr="00F73744">
        <w:rPr>
          <w:b/>
          <w:bCs/>
          <w:u w:val="single"/>
        </w:rPr>
        <w:t>Level of Review</w:t>
      </w:r>
      <w:r>
        <w:t xml:space="preserve">:   Primary </w:t>
      </w:r>
      <w:r w:rsidR="00EC6F0C">
        <w:t>(</w:t>
      </w:r>
      <w:r w:rsidR="003139DA">
        <w:t>TPM or Designee</w:t>
      </w:r>
      <w:r w:rsidR="008A4BF1">
        <w:t>)</w:t>
      </w:r>
      <w:r w:rsidR="006D2F57">
        <w:t xml:space="preserve">  </w:t>
      </w:r>
      <w:r w:rsidR="00163C01">
        <w:t xml:space="preserve">   Secondary</w:t>
      </w:r>
      <w:r>
        <w:t xml:space="preserve">  (</w:t>
      </w:r>
      <w:r w:rsidR="00877A54">
        <w:t>TMD</w:t>
      </w:r>
      <w:r>
        <w:t xml:space="preserve"> )     Tertiary (</w:t>
      </w:r>
      <w:r w:rsidR="00877A54">
        <w:t xml:space="preserve">Trauma </w:t>
      </w:r>
      <w:r w:rsidR="005C6E06">
        <w:t xml:space="preserve">Peer Review </w:t>
      </w:r>
      <w:r w:rsidR="00877A54">
        <w:t>Team</w:t>
      </w:r>
      <w:r w:rsidR="005C6E06">
        <w:t xml:space="preserve">/Operations </w:t>
      </w:r>
      <w:r w:rsidR="00877A54">
        <w:t>Committee</w:t>
      </w:r>
      <w:r>
        <w:t>)</w:t>
      </w:r>
      <w:r w:rsidR="003139DA">
        <w:t xml:space="preserve">    </w:t>
      </w:r>
      <w:r w:rsidR="003C3C40">
        <w:t xml:space="preserve"> </w:t>
      </w:r>
      <w:r w:rsidR="00F73744">
        <w:t xml:space="preserve">      </w:t>
      </w:r>
      <w:r w:rsidR="009D0C9B">
        <w:t>Quaternary (</w:t>
      </w:r>
      <w:r w:rsidR="005C6E06">
        <w:t xml:space="preserve">AVH </w:t>
      </w:r>
      <w:r w:rsidR="009D0C9B">
        <w:t>Peer</w:t>
      </w:r>
      <w:r w:rsidR="005C6E06">
        <w:t xml:space="preserve"> Review Committee</w:t>
      </w:r>
      <w:r w:rsidR="009D0C9B">
        <w:t>/</w:t>
      </w:r>
      <w:r w:rsidR="005C6E06">
        <w:t>NCH Emergency Services Committee</w:t>
      </w:r>
      <w:r w:rsidR="009D0C9B">
        <w:t>)</w:t>
      </w:r>
    </w:p>
    <w:p w14:paraId="5D0DA465" w14:textId="59DB53A9" w:rsidR="006A64EF" w:rsidRDefault="001C133E">
      <w:r w:rsidRPr="008F2729">
        <w:rPr>
          <w:b/>
          <w:bCs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E256F95" wp14:editId="316F830F">
                <wp:simplePos x="0" y="0"/>
                <wp:positionH relativeFrom="margin">
                  <wp:posOffset>2847975</wp:posOffset>
                </wp:positionH>
                <wp:positionV relativeFrom="paragraph">
                  <wp:posOffset>5080</wp:posOffset>
                </wp:positionV>
                <wp:extent cx="3343275" cy="1381125"/>
                <wp:effectExtent l="0" t="0" r="2857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16992C" w14:textId="6DA68500" w:rsidR="001C133E" w:rsidRPr="008F2729" w:rsidRDefault="001C133E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F2729">
                              <w:rPr>
                                <w:b/>
                                <w:bCs/>
                                <w:u w:val="single"/>
                              </w:rPr>
                              <w:t>Reviewer Notes</w:t>
                            </w:r>
                          </w:p>
                          <w:p w14:paraId="1D502593" w14:textId="37D36A79" w:rsidR="001C133E" w:rsidRDefault="001C133E">
                            <w:r>
                              <w:t>________________________________________________________________________________________________________________________________________________</w:t>
                            </w:r>
                            <w:r w:rsidR="008F2729">
                              <w:t>________________________________</w:t>
                            </w:r>
                            <w:r w:rsidR="00F73744">
                              <w:t>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56F95" id="_x0000_s1027" type="#_x0000_t202" style="position:absolute;margin-left:224.25pt;margin-top:.4pt;width:263.25pt;height:10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">
                <v:textbox>
                  <w:txbxContent>
                    <w:p w14:paraId="2016992C" w14:textId="6DA68500" w:rsidR="001C133E" w:rsidRPr="008F2729" w:rsidRDefault="001C133E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8F2729">
                        <w:rPr>
                          <w:b/>
                          <w:bCs/>
                          <w:u w:val="single"/>
                        </w:rPr>
                        <w:t>Reviewer Notes</w:t>
                      </w:r>
                    </w:p>
                    <w:p w14:paraId="1D502593" w14:textId="37D36A79" w:rsidR="001C133E" w:rsidRDefault="001C133E">
                      <w:r>
                        <w:t>________________________________________________________________________________________________________________________________________________</w:t>
                      </w:r>
                      <w:r w:rsidR="008F2729">
                        <w:t>________________________________</w:t>
                      </w:r>
                      <w:r w:rsidR="00F73744">
                        <w:t>_________________________________________________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A64EF" w:rsidRPr="008F2729">
        <w:rPr>
          <w:b/>
          <w:bCs/>
          <w:u w:val="single"/>
        </w:rPr>
        <w:t>Reasons for Review</w:t>
      </w:r>
      <w:r w:rsidR="006A64EF">
        <w:t xml:space="preserve">:                                                                  </w:t>
      </w:r>
    </w:p>
    <w:p w14:paraId="49C37A6F" w14:textId="5CA5D7BE" w:rsidR="001112AC" w:rsidRDefault="001112AC" w:rsidP="006A64EF">
      <w:pPr>
        <w:spacing w:after="0" w:line="240" w:lineRule="auto"/>
      </w:pPr>
      <w:r>
        <w:t>Mortality</w:t>
      </w:r>
    </w:p>
    <w:p w14:paraId="6306BD7A" w14:textId="46EB3E57" w:rsidR="006A64EF" w:rsidRDefault="006A64EF" w:rsidP="006A64EF">
      <w:pPr>
        <w:spacing w:after="0" w:line="240" w:lineRule="auto"/>
      </w:pPr>
      <w:r>
        <w:t>Admissions Service Concern</w:t>
      </w:r>
      <w:r w:rsidR="00B4001A">
        <w:t xml:space="preserve">                                                   </w:t>
      </w:r>
    </w:p>
    <w:p w14:paraId="068557A9" w14:textId="3B72DA83" w:rsidR="006A64EF" w:rsidRDefault="006A64EF" w:rsidP="006A64EF">
      <w:pPr>
        <w:spacing w:after="0" w:line="240" w:lineRule="auto"/>
      </w:pPr>
      <w:r>
        <w:t>AMA Review</w:t>
      </w:r>
      <w:r w:rsidR="00B4001A">
        <w:t xml:space="preserve">                                                                               </w:t>
      </w:r>
    </w:p>
    <w:p w14:paraId="25E96671" w14:textId="3075E397" w:rsidR="006A64EF" w:rsidRDefault="006A64EF" w:rsidP="006A64EF">
      <w:pPr>
        <w:spacing w:after="0" w:line="240" w:lineRule="auto"/>
      </w:pPr>
      <w:r>
        <w:t>Complication</w:t>
      </w:r>
      <w:r w:rsidR="00B4001A">
        <w:t xml:space="preserve">                                                                            </w:t>
      </w:r>
    </w:p>
    <w:p w14:paraId="2C4E3EB6" w14:textId="1ACB755E" w:rsidR="006A64EF" w:rsidRDefault="001C133E" w:rsidP="006A64EF">
      <w:pPr>
        <w:spacing w:after="0" w:line="240" w:lineRule="auto"/>
      </w:pPr>
      <w:r>
        <w:t>SOC Variance</w:t>
      </w:r>
      <w:r w:rsidR="00B4001A">
        <w:t xml:space="preserve"> </w:t>
      </w:r>
      <w:r w:rsidR="0011423E">
        <w:t>Concern</w:t>
      </w:r>
      <w:r w:rsidR="00B4001A">
        <w:t xml:space="preserve">                                                            </w:t>
      </w:r>
    </w:p>
    <w:p w14:paraId="5EC1BCF7" w14:textId="19E2B82B" w:rsidR="006A64EF" w:rsidRDefault="006A64EF" w:rsidP="006A64EF">
      <w:pPr>
        <w:spacing w:after="0" w:line="240" w:lineRule="auto"/>
      </w:pPr>
      <w:r>
        <w:t>Delay in Diagnosis</w:t>
      </w:r>
    </w:p>
    <w:p w14:paraId="2DFE93FE" w14:textId="13A8BA8C" w:rsidR="006A64EF" w:rsidRDefault="008F2729" w:rsidP="006A64EF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1FB0DC" wp14:editId="669501AA">
                <wp:simplePos x="0" y="0"/>
                <wp:positionH relativeFrom="margin">
                  <wp:posOffset>2847975</wp:posOffset>
                </wp:positionH>
                <wp:positionV relativeFrom="paragraph">
                  <wp:posOffset>96520</wp:posOffset>
                </wp:positionV>
                <wp:extent cx="3343275" cy="23050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230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D5CD6" w14:textId="3C48CED4" w:rsidR="00D6011B" w:rsidRPr="008F2729" w:rsidRDefault="00D6011B">
                            <w:pPr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F2729">
                              <w:rPr>
                                <w:b/>
                                <w:bCs/>
                                <w:u w:val="single"/>
                              </w:rPr>
                              <w:t>Focused Review Questions/Concerns</w:t>
                            </w:r>
                          </w:p>
                          <w:p w14:paraId="5FEA867D" w14:textId="1E6BC5C9" w:rsidR="00D6011B" w:rsidRDefault="00D6011B"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8F2729">
                              <w:t>_________________________________________________________________________________________</w:t>
                            </w:r>
                          </w:p>
                          <w:p w14:paraId="252D7C67" w14:textId="77777777" w:rsidR="00D6011B" w:rsidRDefault="00D6011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FB0DC" id="_x0000_s1028" type="#_x0000_t202" style="position:absolute;margin-left:224.25pt;margin-top:7.6pt;width:263.25pt;height:18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">
                <v:textbox>
                  <w:txbxContent>
                    <w:p w14:paraId="7B9D5CD6" w14:textId="3C48CED4" w:rsidR="00D6011B" w:rsidRPr="008F2729" w:rsidRDefault="00D6011B">
                      <w:pPr>
                        <w:rPr>
                          <w:b/>
                          <w:bCs/>
                          <w:u w:val="single"/>
                        </w:rPr>
                      </w:pPr>
                      <w:r w:rsidRPr="008F2729">
                        <w:rPr>
                          <w:b/>
                          <w:bCs/>
                          <w:u w:val="single"/>
                        </w:rPr>
                        <w:t>Focused Review Questions/Concerns</w:t>
                      </w:r>
                    </w:p>
                    <w:p w14:paraId="5FEA867D" w14:textId="1E6BC5C9" w:rsidR="00D6011B" w:rsidRDefault="00D6011B">
                      <w: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8F2729">
                        <w:t>_________________________________________________________________________________________</w:t>
                      </w:r>
                    </w:p>
                    <w:p w14:paraId="252D7C67" w14:textId="77777777" w:rsidR="00D6011B" w:rsidRDefault="00D6011B"/>
                  </w:txbxContent>
                </v:textbox>
                <w10:wrap type="square" anchorx="margin"/>
              </v:shape>
            </w:pict>
          </mc:Fallback>
        </mc:AlternateContent>
      </w:r>
      <w:r w:rsidR="006A64EF">
        <w:t>ED Documentation Variance</w:t>
      </w:r>
      <w:r w:rsidR="00D6011B">
        <w:t xml:space="preserve">                                                  </w:t>
      </w:r>
    </w:p>
    <w:p w14:paraId="04B60DBC" w14:textId="33A39991" w:rsidR="006A64EF" w:rsidRDefault="006A64EF" w:rsidP="006A64EF">
      <w:pPr>
        <w:spacing w:after="0" w:line="240" w:lineRule="auto"/>
      </w:pPr>
      <w:r>
        <w:t>ED LOS&gt;</w:t>
      </w:r>
      <w:r w:rsidR="001112AC">
        <w:t>6</w:t>
      </w:r>
      <w:r>
        <w:t xml:space="preserve"> hours in admitted </w:t>
      </w:r>
      <w:r w:rsidR="00163C01">
        <w:t>patients.</w:t>
      </w:r>
    </w:p>
    <w:p w14:paraId="2F00FC6C" w14:textId="4E84319C" w:rsidR="006A64EF" w:rsidRDefault="006A64EF" w:rsidP="006A64EF">
      <w:pPr>
        <w:spacing w:after="0" w:line="240" w:lineRule="auto"/>
      </w:pPr>
      <w:r>
        <w:t>EMS Airway Concern</w:t>
      </w:r>
    </w:p>
    <w:p w14:paraId="7D5E0052" w14:textId="5AB3A671" w:rsidR="006A64EF" w:rsidRDefault="006A64EF" w:rsidP="006A64EF">
      <w:pPr>
        <w:spacing w:after="0" w:line="240" w:lineRule="auto"/>
      </w:pPr>
      <w:r>
        <w:t>EMS Spinal Immobilization Concern</w:t>
      </w:r>
    </w:p>
    <w:p w14:paraId="55CA3C39" w14:textId="50B13E54" w:rsidR="006A64EF" w:rsidRDefault="006A64EF" w:rsidP="006A64EF">
      <w:pPr>
        <w:spacing w:after="0" w:line="240" w:lineRule="auto"/>
      </w:pPr>
      <w:r>
        <w:t>Hospital Re-Admission</w:t>
      </w:r>
      <w:r w:rsidR="001112AC">
        <w:t xml:space="preserve"> &lt;=30 days</w:t>
      </w:r>
    </w:p>
    <w:p w14:paraId="346F96CD" w14:textId="1FD88FD4" w:rsidR="006A64EF" w:rsidRDefault="006A64EF" w:rsidP="006A64EF">
      <w:pPr>
        <w:spacing w:after="0" w:line="240" w:lineRule="auto"/>
      </w:pPr>
      <w:r>
        <w:t>Blood Product Concern</w:t>
      </w:r>
    </w:p>
    <w:p w14:paraId="24B982B4" w14:textId="3B266B49" w:rsidR="006A64EF" w:rsidRDefault="006A64EF" w:rsidP="006A64EF">
      <w:pPr>
        <w:spacing w:after="0" w:line="240" w:lineRule="auto"/>
      </w:pPr>
      <w:r>
        <w:t>OBGYN Review</w:t>
      </w:r>
    </w:p>
    <w:p w14:paraId="599FC0D4" w14:textId="176EBDB7" w:rsidR="006A64EF" w:rsidRDefault="006A64EF" w:rsidP="006A64EF">
      <w:pPr>
        <w:spacing w:after="0" w:line="240" w:lineRule="auto"/>
      </w:pPr>
      <w:r>
        <w:t>Other Concern</w:t>
      </w:r>
    </w:p>
    <w:p w14:paraId="37185D52" w14:textId="4A5E0834" w:rsidR="006A64EF" w:rsidRDefault="006A64EF" w:rsidP="006A64EF">
      <w:pPr>
        <w:spacing w:after="0" w:line="240" w:lineRule="auto"/>
      </w:pPr>
      <w:r>
        <w:t>Pediatric Review</w:t>
      </w:r>
    </w:p>
    <w:p w14:paraId="44DED8CF" w14:textId="7D17BB2A" w:rsidR="004C0761" w:rsidRDefault="004C0761" w:rsidP="006A64EF">
      <w:pPr>
        <w:spacing w:after="0" w:line="240" w:lineRule="auto"/>
      </w:pPr>
      <w:r>
        <w:t>Radiology concern</w:t>
      </w:r>
    </w:p>
    <w:p w14:paraId="7CFA2CF8" w14:textId="57231166" w:rsidR="006A64EF" w:rsidRDefault="006A64EF" w:rsidP="006A64EF">
      <w:pPr>
        <w:spacing w:after="0" w:line="240" w:lineRule="auto"/>
      </w:pPr>
      <w:r>
        <w:t>Spinal Precautions Concern</w:t>
      </w:r>
    </w:p>
    <w:p w14:paraId="0AC6B9F3" w14:textId="6A8BE50D" w:rsidR="006A64EF" w:rsidRDefault="006A64EF" w:rsidP="006A64EF">
      <w:pPr>
        <w:spacing w:after="0" w:line="240" w:lineRule="auto"/>
      </w:pPr>
      <w:r>
        <w:t xml:space="preserve">Surgeon delayed </w:t>
      </w:r>
      <w:r w:rsidR="00163C01">
        <w:t>arrival.</w:t>
      </w:r>
    </w:p>
    <w:p w14:paraId="45D20FCA" w14:textId="143E510C" w:rsidR="006A64EF" w:rsidRDefault="006A64EF" w:rsidP="006A64EF">
      <w:pPr>
        <w:spacing w:after="0" w:line="240" w:lineRule="auto"/>
      </w:pPr>
      <w:r>
        <w:t>Transfer delay (ED LOS&gt;</w:t>
      </w:r>
      <w:r w:rsidR="001112AC">
        <w:t>6</w:t>
      </w:r>
      <w:r>
        <w:t xml:space="preserve"> hours)</w:t>
      </w:r>
    </w:p>
    <w:p w14:paraId="152872A2" w14:textId="2B3E8949" w:rsidR="006A64EF" w:rsidRDefault="00280200" w:rsidP="002368AE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D0EB198" wp14:editId="2E988E8C">
                <wp:simplePos x="0" y="0"/>
                <wp:positionH relativeFrom="margin">
                  <wp:posOffset>2847975</wp:posOffset>
                </wp:positionH>
                <wp:positionV relativeFrom="paragraph">
                  <wp:posOffset>83185</wp:posOffset>
                </wp:positionV>
                <wp:extent cx="3343275" cy="1647825"/>
                <wp:effectExtent l="0" t="0" r="28575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275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559F1" w14:textId="73BF6C55" w:rsidR="00D511CF" w:rsidRPr="008F2729" w:rsidRDefault="00D511CF" w:rsidP="00D511CF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F2729">
                              <w:rPr>
                                <w:b/>
                                <w:bCs/>
                                <w:u w:val="single"/>
                              </w:rPr>
                              <w:t>Deaths/Determination</w:t>
                            </w:r>
                          </w:p>
                          <w:p w14:paraId="17B94FBD" w14:textId="107C5E19" w:rsidR="008F2729" w:rsidRDefault="008F2729" w:rsidP="00D511CF">
                            <w:pPr>
                              <w:spacing w:after="0"/>
                            </w:pPr>
                            <w:bookmarkStart w:id="0" w:name="_Hlk167802364"/>
                            <w:r>
                              <w:t>Anticipated Mortality at Receiving Hospital with OFI</w:t>
                            </w:r>
                          </w:p>
                          <w:p w14:paraId="6FF74DA9" w14:textId="005A1DEA" w:rsidR="008F2729" w:rsidRDefault="008F2729" w:rsidP="00D511CF">
                            <w:pPr>
                              <w:spacing w:after="0"/>
                            </w:pPr>
                            <w:r>
                              <w:t>Anticipated Mortality at Receiving Hospital without OFI</w:t>
                            </w:r>
                          </w:p>
                          <w:bookmarkEnd w:id="0"/>
                          <w:p w14:paraId="2245FBA2" w14:textId="3B34B457" w:rsidR="00D511CF" w:rsidRDefault="00D511CF" w:rsidP="00D511CF">
                            <w:pPr>
                              <w:spacing w:after="0"/>
                            </w:pPr>
                            <w:r>
                              <w:t>Anticipated Mortality without OFI</w:t>
                            </w:r>
                          </w:p>
                          <w:p w14:paraId="2F622E68" w14:textId="0923C0B9" w:rsidR="00D511CF" w:rsidRDefault="00D511CF" w:rsidP="00D511CF">
                            <w:pPr>
                              <w:spacing w:after="0"/>
                            </w:pPr>
                            <w:r>
                              <w:t>Anticipated Mortality with OFI</w:t>
                            </w:r>
                          </w:p>
                          <w:p w14:paraId="4F0A547C" w14:textId="28646315" w:rsidR="00D511CF" w:rsidRDefault="00D511CF" w:rsidP="00D511CF">
                            <w:pPr>
                              <w:spacing w:after="0"/>
                            </w:pPr>
                            <w:r>
                              <w:t>Appropriate</w:t>
                            </w:r>
                          </w:p>
                          <w:p w14:paraId="00C26A7E" w14:textId="6BB29FBF" w:rsidR="00D511CF" w:rsidRDefault="00D511CF" w:rsidP="00D511CF">
                            <w:pPr>
                              <w:spacing w:after="0"/>
                            </w:pPr>
                            <w:r>
                              <w:t>Appropriate with OFI</w:t>
                            </w:r>
                          </w:p>
                          <w:p w14:paraId="0E6841D4" w14:textId="70DE7706" w:rsidR="00D511CF" w:rsidRDefault="00D511CF" w:rsidP="00D511CF">
                            <w:pPr>
                              <w:spacing w:after="0"/>
                            </w:pPr>
                            <w:r>
                              <w:t>Not Appropriate with OFI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EB198" id="_x0000_s1029" type="#_x0000_t202" style="position:absolute;margin-left:224.25pt;margin-top:6.55pt;width:263.25pt;height:129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">
                <v:textbox>
                  <w:txbxContent>
                    <w:p w14:paraId="25D559F1" w14:textId="73BF6C55" w:rsidR="00D511CF" w:rsidRPr="008F2729" w:rsidRDefault="00D511CF" w:rsidP="00D511CF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8F2729">
                        <w:rPr>
                          <w:b/>
                          <w:bCs/>
                          <w:u w:val="single"/>
                        </w:rPr>
                        <w:t>Deaths/Determination</w:t>
                      </w:r>
                    </w:p>
                    <w:p w14:paraId="17B94FBD" w14:textId="107C5E19" w:rsidR="008F2729" w:rsidRDefault="008F2729" w:rsidP="00D511CF">
                      <w:pPr>
                        <w:spacing w:after="0"/>
                      </w:pPr>
                      <w:bookmarkStart w:id="1" w:name="_Hlk167802364"/>
                      <w:r>
                        <w:t>Anticipated Mortality at Receiving Hospital with OFI</w:t>
                      </w:r>
                    </w:p>
                    <w:p w14:paraId="6FF74DA9" w14:textId="005A1DEA" w:rsidR="008F2729" w:rsidRDefault="008F2729" w:rsidP="00D511CF">
                      <w:pPr>
                        <w:spacing w:after="0"/>
                      </w:pPr>
                      <w:r>
                        <w:t>Anticipated Mortality at Receiving Hospital without OFI</w:t>
                      </w:r>
                    </w:p>
                    <w:bookmarkEnd w:id="1"/>
                    <w:p w14:paraId="2245FBA2" w14:textId="3B34B457" w:rsidR="00D511CF" w:rsidRDefault="00D511CF" w:rsidP="00D511CF">
                      <w:pPr>
                        <w:spacing w:after="0"/>
                      </w:pPr>
                      <w:r>
                        <w:t>Anticipated Mortality without OFI</w:t>
                      </w:r>
                    </w:p>
                    <w:p w14:paraId="2F622E68" w14:textId="0923C0B9" w:rsidR="00D511CF" w:rsidRDefault="00D511CF" w:rsidP="00D511CF">
                      <w:pPr>
                        <w:spacing w:after="0"/>
                      </w:pPr>
                      <w:r>
                        <w:t>Anticipated Mortality with OFI</w:t>
                      </w:r>
                    </w:p>
                    <w:p w14:paraId="4F0A547C" w14:textId="28646315" w:rsidR="00D511CF" w:rsidRDefault="00D511CF" w:rsidP="00D511CF">
                      <w:pPr>
                        <w:spacing w:after="0"/>
                      </w:pPr>
                      <w:r>
                        <w:t>Appropriate</w:t>
                      </w:r>
                    </w:p>
                    <w:p w14:paraId="00C26A7E" w14:textId="6BB29FBF" w:rsidR="00D511CF" w:rsidRDefault="00D511CF" w:rsidP="00D511CF">
                      <w:pPr>
                        <w:spacing w:after="0"/>
                      </w:pPr>
                      <w:r>
                        <w:t>Appropriate with OFI</w:t>
                      </w:r>
                    </w:p>
                    <w:p w14:paraId="0E6841D4" w14:textId="70DE7706" w:rsidR="00D511CF" w:rsidRDefault="00D511CF" w:rsidP="00D511CF">
                      <w:pPr>
                        <w:spacing w:after="0"/>
                      </w:pPr>
                      <w:r>
                        <w:t>Not Appropriate with OFI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163CD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5DA1989" wp14:editId="046784A7">
                <wp:simplePos x="0" y="0"/>
                <wp:positionH relativeFrom="column">
                  <wp:posOffset>-304800</wp:posOffset>
                </wp:positionH>
                <wp:positionV relativeFrom="paragraph">
                  <wp:posOffset>235585</wp:posOffset>
                </wp:positionV>
                <wp:extent cx="3028950" cy="1495425"/>
                <wp:effectExtent l="0" t="0" r="19050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26C87" w14:textId="76C6337B" w:rsidR="00D511CF" w:rsidRPr="002368AE" w:rsidRDefault="00D511CF" w:rsidP="0074403B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8F2729">
                              <w:rPr>
                                <w:b/>
                                <w:bCs/>
                                <w:u w:val="single"/>
                              </w:rPr>
                              <w:t xml:space="preserve">Action </w:t>
                            </w:r>
                            <w:r w:rsidR="008F2729">
                              <w:rPr>
                                <w:b/>
                                <w:bCs/>
                                <w:u w:val="single"/>
                              </w:rPr>
                              <w:t>Planned/</w:t>
                            </w:r>
                            <w:r w:rsidRPr="008F2729">
                              <w:rPr>
                                <w:b/>
                                <w:bCs/>
                                <w:u w:val="single"/>
                              </w:rPr>
                              <w:t>Taken</w:t>
                            </w:r>
                            <w:r w:rsidRPr="002368AE">
                              <w:rPr>
                                <w:u w:val="single"/>
                              </w:rPr>
                              <w:t>:</w:t>
                            </w:r>
                          </w:p>
                          <w:p w14:paraId="596A280B" w14:textId="44C9A7B9" w:rsidR="00D511CF" w:rsidRDefault="00D511CF" w:rsidP="0074403B">
                            <w:pPr>
                              <w:spacing w:after="0"/>
                            </w:pPr>
                            <w:r>
                              <w:t xml:space="preserve">None Indicated                 Refer to </w:t>
                            </w:r>
                            <w:r w:rsidR="007060BA">
                              <w:t>Leadership</w:t>
                            </w:r>
                            <w:r>
                              <w:t xml:space="preserve">                                           </w:t>
                            </w:r>
                          </w:p>
                          <w:p w14:paraId="588F2641" w14:textId="12CE26AB" w:rsidR="00D511CF" w:rsidRDefault="00D511CF" w:rsidP="0074403B">
                            <w:pPr>
                              <w:spacing w:after="0"/>
                            </w:pPr>
                            <w:r>
                              <w:t xml:space="preserve">Track &amp; Trend                    Focused Review                                                  </w:t>
                            </w:r>
                          </w:p>
                          <w:p w14:paraId="06BB79E9" w14:textId="2B0ABF54" w:rsidR="00D511CF" w:rsidRDefault="00D511CF" w:rsidP="0074403B">
                            <w:pPr>
                              <w:spacing w:after="0"/>
                            </w:pPr>
                            <w:r>
                              <w:t xml:space="preserve">Education                           PIPS/Operational Review                                   </w:t>
                            </w:r>
                          </w:p>
                          <w:p w14:paraId="6140A181" w14:textId="565ACE42" w:rsidR="00D511CF" w:rsidRDefault="00D511CF" w:rsidP="0074403B">
                            <w:pPr>
                              <w:spacing w:after="0"/>
                            </w:pPr>
                            <w:r>
                              <w:t xml:space="preserve">Counseling                         Trauma Operations                                            </w:t>
                            </w:r>
                          </w:p>
                          <w:p w14:paraId="0780C51B" w14:textId="74A7A486" w:rsidR="00D511CF" w:rsidRDefault="00D511CF" w:rsidP="0074403B">
                            <w:pPr>
                              <w:spacing w:after="0"/>
                            </w:pPr>
                            <w:r>
                              <w:t xml:space="preserve">Policy/Protocol                  Resource Enhancement                                    </w:t>
                            </w:r>
                          </w:p>
                          <w:p w14:paraId="72165E38" w14:textId="5E5F8DC2" w:rsidR="00D511CF" w:rsidRDefault="00D511CF" w:rsidP="0074403B">
                            <w:pPr>
                              <w:spacing w:after="0"/>
                            </w:pPr>
                            <w:r>
                              <w:t xml:space="preserve">Practice Guideline             Privileges/Credentialing                                    </w:t>
                            </w:r>
                          </w:p>
                          <w:p w14:paraId="2E297603" w14:textId="3E48FB6D" w:rsidR="00D511CF" w:rsidRDefault="00D511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A1989" id="_x0000_s1030" type="#_x0000_t202" style="position:absolute;margin-left:-24pt;margin-top:18.55pt;width:238.5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">
                <v:textbox>
                  <w:txbxContent>
                    <w:p w14:paraId="10E26C87" w14:textId="76C6337B" w:rsidR="00D511CF" w:rsidRPr="002368AE" w:rsidRDefault="00D511CF" w:rsidP="0074403B">
                      <w:pPr>
                        <w:jc w:val="center"/>
                        <w:rPr>
                          <w:u w:val="single"/>
                        </w:rPr>
                      </w:pPr>
                      <w:r w:rsidRPr="008F2729">
                        <w:rPr>
                          <w:b/>
                          <w:bCs/>
                          <w:u w:val="single"/>
                        </w:rPr>
                        <w:t xml:space="preserve">Action </w:t>
                      </w:r>
                      <w:r w:rsidR="008F2729">
                        <w:rPr>
                          <w:b/>
                          <w:bCs/>
                          <w:u w:val="single"/>
                        </w:rPr>
                        <w:t>Planned/</w:t>
                      </w:r>
                      <w:r w:rsidRPr="008F2729">
                        <w:rPr>
                          <w:b/>
                          <w:bCs/>
                          <w:u w:val="single"/>
                        </w:rPr>
                        <w:t>Taken</w:t>
                      </w:r>
                      <w:r w:rsidRPr="002368AE">
                        <w:rPr>
                          <w:u w:val="single"/>
                        </w:rPr>
                        <w:t>:</w:t>
                      </w:r>
                    </w:p>
                    <w:p w14:paraId="596A280B" w14:textId="44C9A7B9" w:rsidR="00D511CF" w:rsidRDefault="00D511CF" w:rsidP="0074403B">
                      <w:pPr>
                        <w:spacing w:after="0"/>
                      </w:pPr>
                      <w:r>
                        <w:t xml:space="preserve">None Indicated                 Refer to </w:t>
                      </w:r>
                      <w:proofErr w:type="gramStart"/>
                      <w:r w:rsidR="007060BA">
                        <w:t>Leadership</w:t>
                      </w:r>
                      <w:proofErr w:type="gramEnd"/>
                      <w:r>
                        <w:t xml:space="preserve">                                           </w:t>
                      </w:r>
                    </w:p>
                    <w:p w14:paraId="588F2641" w14:textId="12CE26AB" w:rsidR="00D511CF" w:rsidRDefault="00D511CF" w:rsidP="0074403B">
                      <w:pPr>
                        <w:spacing w:after="0"/>
                      </w:pPr>
                      <w:r>
                        <w:t xml:space="preserve">Track &amp; Trend                    Focused Review                                                  </w:t>
                      </w:r>
                    </w:p>
                    <w:p w14:paraId="06BB79E9" w14:textId="2B0ABF54" w:rsidR="00D511CF" w:rsidRDefault="00D511CF" w:rsidP="0074403B">
                      <w:pPr>
                        <w:spacing w:after="0"/>
                      </w:pPr>
                      <w:r>
                        <w:t xml:space="preserve">Education                           PIPS/Operational Review                                   </w:t>
                      </w:r>
                    </w:p>
                    <w:p w14:paraId="6140A181" w14:textId="565ACE42" w:rsidR="00D511CF" w:rsidRDefault="00D511CF" w:rsidP="0074403B">
                      <w:pPr>
                        <w:spacing w:after="0"/>
                      </w:pPr>
                      <w:r>
                        <w:t xml:space="preserve">Counseling                         Trauma Operations                                            </w:t>
                      </w:r>
                    </w:p>
                    <w:p w14:paraId="0780C51B" w14:textId="74A7A486" w:rsidR="00D511CF" w:rsidRDefault="00D511CF" w:rsidP="0074403B">
                      <w:pPr>
                        <w:spacing w:after="0"/>
                      </w:pPr>
                      <w:r>
                        <w:t xml:space="preserve">Policy/Protocol                  Resource Enhancement                                    </w:t>
                      </w:r>
                    </w:p>
                    <w:p w14:paraId="72165E38" w14:textId="5E5F8DC2" w:rsidR="00D511CF" w:rsidRDefault="00D511CF" w:rsidP="0074403B">
                      <w:pPr>
                        <w:spacing w:after="0"/>
                      </w:pPr>
                      <w:r>
                        <w:t xml:space="preserve">Practice Guideline             Privileges/Credentialing                                    </w:t>
                      </w:r>
                    </w:p>
                    <w:p w14:paraId="2E297603" w14:textId="3E48FB6D" w:rsidR="00D511CF" w:rsidRDefault="00D511CF"/>
                  </w:txbxContent>
                </v:textbox>
                <w10:wrap type="square"/>
              </v:shape>
            </w:pict>
          </mc:Fallback>
        </mc:AlternateContent>
      </w:r>
      <w:r w:rsidR="006A64EF">
        <w:t>Under triage review</w:t>
      </w:r>
    </w:p>
    <w:p w14:paraId="183EE36E" w14:textId="1ABA3BA5" w:rsidR="00D511CF" w:rsidRDefault="00D511CF" w:rsidP="002368AE">
      <w:pPr>
        <w:spacing w:after="0" w:line="240" w:lineRule="auto"/>
      </w:pPr>
    </w:p>
    <w:p w14:paraId="00174BFF" w14:textId="6CB440C3" w:rsidR="00D511CF" w:rsidRDefault="00D511CF" w:rsidP="002368AE">
      <w:pPr>
        <w:spacing w:after="0" w:line="240" w:lineRule="auto"/>
      </w:pPr>
    </w:p>
    <w:sectPr w:rsidR="00D511C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132B5" w14:textId="77777777" w:rsidR="002163CD" w:rsidRDefault="002163CD" w:rsidP="002163CD">
      <w:pPr>
        <w:spacing w:after="0" w:line="240" w:lineRule="auto"/>
      </w:pPr>
      <w:r>
        <w:separator/>
      </w:r>
    </w:p>
  </w:endnote>
  <w:endnote w:type="continuationSeparator" w:id="0">
    <w:p w14:paraId="643B1FCC" w14:textId="77777777" w:rsidR="002163CD" w:rsidRDefault="002163CD" w:rsidP="0021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238DE" w14:textId="498263DD" w:rsidR="002163CD" w:rsidRDefault="002163CD">
    <w:pPr>
      <w:pStyle w:val="Footer"/>
    </w:pPr>
    <w:r>
      <w:t>CONFIDENTIAL</w:t>
    </w:r>
    <w:r>
      <w:tab/>
      <w:t>Protected Quality Document NH RSA 151:13-a &amp; 329:29-a</w:t>
    </w:r>
  </w:p>
  <w:p w14:paraId="1A2EFED0" w14:textId="77777777" w:rsidR="002163CD" w:rsidRDefault="00216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C3505" w14:textId="77777777" w:rsidR="002163CD" w:rsidRDefault="002163CD" w:rsidP="002163CD">
      <w:pPr>
        <w:spacing w:after="0" w:line="240" w:lineRule="auto"/>
      </w:pPr>
      <w:r>
        <w:separator/>
      </w:r>
    </w:p>
  </w:footnote>
  <w:footnote w:type="continuationSeparator" w:id="0">
    <w:p w14:paraId="33458B77" w14:textId="77777777" w:rsidR="002163CD" w:rsidRDefault="002163CD" w:rsidP="002163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4EF"/>
    <w:rsid w:val="000404A1"/>
    <w:rsid w:val="000A272C"/>
    <w:rsid w:val="000E57D2"/>
    <w:rsid w:val="000F6DC8"/>
    <w:rsid w:val="001112AC"/>
    <w:rsid w:val="0011423E"/>
    <w:rsid w:val="00163C01"/>
    <w:rsid w:val="001C133E"/>
    <w:rsid w:val="002163CD"/>
    <w:rsid w:val="002368AE"/>
    <w:rsid w:val="00280200"/>
    <w:rsid w:val="00291C58"/>
    <w:rsid w:val="003139DA"/>
    <w:rsid w:val="00374516"/>
    <w:rsid w:val="003957C1"/>
    <w:rsid w:val="003C3C40"/>
    <w:rsid w:val="004C0761"/>
    <w:rsid w:val="005B4F90"/>
    <w:rsid w:val="005C6E06"/>
    <w:rsid w:val="006035A9"/>
    <w:rsid w:val="006A64EF"/>
    <w:rsid w:val="006D2F57"/>
    <w:rsid w:val="007060BA"/>
    <w:rsid w:val="0074403B"/>
    <w:rsid w:val="007E2633"/>
    <w:rsid w:val="00856547"/>
    <w:rsid w:val="00872045"/>
    <w:rsid w:val="00877A54"/>
    <w:rsid w:val="008A4BF1"/>
    <w:rsid w:val="008E51A9"/>
    <w:rsid w:val="008F2729"/>
    <w:rsid w:val="00966901"/>
    <w:rsid w:val="00992EB8"/>
    <w:rsid w:val="009D0C9B"/>
    <w:rsid w:val="00A36215"/>
    <w:rsid w:val="00AF39A2"/>
    <w:rsid w:val="00B4001A"/>
    <w:rsid w:val="00BD276E"/>
    <w:rsid w:val="00C91D88"/>
    <w:rsid w:val="00CE0942"/>
    <w:rsid w:val="00CE4CDC"/>
    <w:rsid w:val="00D511CF"/>
    <w:rsid w:val="00D6011B"/>
    <w:rsid w:val="00DF4C38"/>
    <w:rsid w:val="00E2366B"/>
    <w:rsid w:val="00EC6F0C"/>
    <w:rsid w:val="00F73744"/>
    <w:rsid w:val="00F8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1757F"/>
  <w15:chartTrackingRefBased/>
  <w15:docId w15:val="{010A3CEE-81F6-4A22-B7EF-0DA54E47F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6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3CD"/>
  </w:style>
  <w:style w:type="paragraph" w:styleId="Footer">
    <w:name w:val="footer"/>
    <w:basedOn w:val="Normal"/>
    <w:link w:val="FooterChar"/>
    <w:uiPriority w:val="99"/>
    <w:unhideWhenUsed/>
    <w:rsid w:val="00216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L Berthiaume</dc:creator>
  <cp:keywords/>
  <dc:description/>
  <cp:lastModifiedBy>Tammy L Berthiaume</cp:lastModifiedBy>
  <cp:revision>41</cp:revision>
  <cp:lastPrinted>2024-07-25T16:00:00Z</cp:lastPrinted>
  <dcterms:created xsi:type="dcterms:W3CDTF">2024-02-05T18:52:00Z</dcterms:created>
  <dcterms:modified xsi:type="dcterms:W3CDTF">2025-07-14T00:24:00Z</dcterms:modified>
</cp:coreProperties>
</file>